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305" w:rsidRDefault="00DD6B9A" w:rsidP="00652B67">
      <w:pPr>
        <w:widowControl w:val="0"/>
        <w:ind w:left="-567" w:right="-142" w:firstLine="567"/>
        <w:jc w:val="both"/>
        <w:rPr>
          <w:sz w:val="28"/>
          <w:szCs w:val="28"/>
        </w:rPr>
      </w:pPr>
      <w:r>
        <w:rPr>
          <w:bCs/>
          <w:spacing w:val="0"/>
          <w:sz w:val="28"/>
          <w:szCs w:val="28"/>
        </w:rPr>
        <w:t>В настоящее время</w:t>
      </w:r>
      <w:r w:rsidRPr="00727E68">
        <w:rPr>
          <w:bCs/>
          <w:spacing w:val="0"/>
          <w:sz w:val="28"/>
          <w:szCs w:val="28"/>
        </w:rPr>
        <w:t xml:space="preserve"> запись детей от 5 до 18 лет на дополнительные общеобразовательные программы осуществляется через </w:t>
      </w:r>
      <w:r w:rsidR="0000219F">
        <w:rPr>
          <w:bCs/>
          <w:spacing w:val="0"/>
          <w:sz w:val="28"/>
          <w:szCs w:val="28"/>
        </w:rPr>
        <w:t>ИС</w:t>
      </w:r>
      <w:r w:rsidRPr="00727E68">
        <w:rPr>
          <w:bCs/>
          <w:spacing w:val="0"/>
          <w:sz w:val="28"/>
          <w:szCs w:val="28"/>
        </w:rPr>
        <w:t xml:space="preserve"> «Навигатор». При регистрации на данном портале каждый ребенок</w:t>
      </w:r>
      <w:r>
        <w:rPr>
          <w:sz w:val="28"/>
          <w:szCs w:val="28"/>
        </w:rPr>
        <w:t xml:space="preserve"> получает </w:t>
      </w:r>
      <w:r w:rsidRPr="00D82170">
        <w:rPr>
          <w:sz w:val="28"/>
          <w:szCs w:val="28"/>
        </w:rPr>
        <w:t>электронный сертификат учета</w:t>
      </w:r>
      <w:r>
        <w:rPr>
          <w:sz w:val="28"/>
          <w:szCs w:val="28"/>
        </w:rPr>
        <w:t xml:space="preserve">. </w:t>
      </w:r>
    </w:p>
    <w:p w:rsidR="000D1305" w:rsidRPr="00C350B6" w:rsidRDefault="00AB4417" w:rsidP="00652B67">
      <w:pPr>
        <w:widowControl w:val="0"/>
        <w:ind w:left="-567" w:right="-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666BC2">
        <w:rPr>
          <w:sz w:val="28"/>
          <w:szCs w:val="28"/>
        </w:rPr>
        <w:t xml:space="preserve">2025 году в </w:t>
      </w:r>
      <w:r w:rsidR="000D1305" w:rsidRPr="00C350B6">
        <w:rPr>
          <w:sz w:val="28"/>
          <w:szCs w:val="28"/>
        </w:rPr>
        <w:t>ИС «Навигатор» на территории города Иркутска зарегистрировано 277 организаций</w:t>
      </w:r>
      <w:r w:rsidR="00B30170">
        <w:rPr>
          <w:sz w:val="28"/>
          <w:szCs w:val="28"/>
        </w:rPr>
        <w:t xml:space="preserve"> (86 муниципальных)</w:t>
      </w:r>
      <w:r w:rsidR="000D1305" w:rsidRPr="00C350B6">
        <w:rPr>
          <w:sz w:val="28"/>
          <w:szCs w:val="28"/>
        </w:rPr>
        <w:t>, реализующих прогр</w:t>
      </w:r>
      <w:r w:rsidR="00652B67">
        <w:rPr>
          <w:sz w:val="28"/>
          <w:szCs w:val="28"/>
        </w:rPr>
        <w:t>аммы дополнительного образования, в</w:t>
      </w:r>
      <w:r w:rsidR="000D1305" w:rsidRPr="00C350B6">
        <w:rPr>
          <w:sz w:val="28"/>
          <w:szCs w:val="28"/>
        </w:rPr>
        <w:t>сего зачислены на программы дополнительного образования в учреждения всех форм собственности 80167 д</w:t>
      </w:r>
      <w:r w:rsidR="00652B67">
        <w:rPr>
          <w:sz w:val="28"/>
          <w:szCs w:val="28"/>
        </w:rPr>
        <w:t>етей в возрасте от 5 до 18 лет.</w:t>
      </w:r>
    </w:p>
    <w:p w:rsidR="00DD6B9A" w:rsidRDefault="00DD6B9A" w:rsidP="00652B67">
      <w:pPr>
        <w:ind w:left="-567" w:right="-142" w:firstLine="567"/>
        <w:jc w:val="both"/>
        <w:rPr>
          <w:sz w:val="28"/>
          <w:szCs w:val="28"/>
        </w:rPr>
      </w:pPr>
      <w:r w:rsidRPr="00D82170">
        <w:rPr>
          <w:sz w:val="28"/>
          <w:szCs w:val="28"/>
        </w:rPr>
        <w:t xml:space="preserve">Для того, чтобы зачислить ребенка в детское объединение дополнительного образования, </w:t>
      </w:r>
      <w:r>
        <w:rPr>
          <w:sz w:val="28"/>
          <w:szCs w:val="28"/>
        </w:rPr>
        <w:t xml:space="preserve">Вам </w:t>
      </w:r>
      <w:r w:rsidRPr="00D82170">
        <w:rPr>
          <w:sz w:val="28"/>
          <w:szCs w:val="28"/>
        </w:rPr>
        <w:t xml:space="preserve">необходимо зарегистрироваться на сайте </w:t>
      </w:r>
      <w:hyperlink r:id="rId4" w:history="1">
        <w:r w:rsidRPr="00D82170">
          <w:rPr>
            <w:rStyle w:val="a3"/>
            <w:sz w:val="28"/>
            <w:szCs w:val="28"/>
          </w:rPr>
          <w:t>https://р38.навигатор.дети/</w:t>
        </w:r>
      </w:hyperlink>
      <w:r>
        <w:rPr>
          <w:sz w:val="28"/>
          <w:szCs w:val="28"/>
        </w:rPr>
        <w:t xml:space="preserve"> </w:t>
      </w:r>
      <w:r w:rsidRPr="00D82170">
        <w:rPr>
          <w:sz w:val="28"/>
          <w:szCs w:val="28"/>
        </w:rPr>
        <w:t>и выбрать дополнительную общеразвивающую программу по любой направленности в учреждениях дополнительного образования</w:t>
      </w:r>
      <w:r>
        <w:rPr>
          <w:sz w:val="28"/>
          <w:szCs w:val="28"/>
        </w:rPr>
        <w:t>. Также на сайте в личном</w:t>
      </w:r>
      <w:r w:rsidRPr="00D82170">
        <w:rPr>
          <w:sz w:val="28"/>
          <w:szCs w:val="28"/>
        </w:rPr>
        <w:t xml:space="preserve"> кабинет</w:t>
      </w:r>
      <w:r>
        <w:rPr>
          <w:sz w:val="28"/>
          <w:szCs w:val="28"/>
        </w:rPr>
        <w:t>е</w:t>
      </w:r>
      <w:r w:rsidRPr="00D82170">
        <w:rPr>
          <w:sz w:val="28"/>
          <w:szCs w:val="28"/>
        </w:rPr>
        <w:t xml:space="preserve"> родителя </w:t>
      </w:r>
      <w:r>
        <w:rPr>
          <w:sz w:val="28"/>
          <w:szCs w:val="28"/>
        </w:rPr>
        <w:t>необходимо</w:t>
      </w:r>
      <w:r w:rsidRPr="00D82170">
        <w:rPr>
          <w:sz w:val="28"/>
          <w:szCs w:val="28"/>
        </w:rPr>
        <w:t xml:space="preserve"> получить электронный сертификат учета</w:t>
      </w:r>
      <w:r>
        <w:rPr>
          <w:sz w:val="28"/>
          <w:szCs w:val="28"/>
        </w:rPr>
        <w:t xml:space="preserve">. </w:t>
      </w:r>
      <w:r w:rsidRPr="00D82170">
        <w:rPr>
          <w:sz w:val="28"/>
          <w:szCs w:val="28"/>
        </w:rPr>
        <w:t xml:space="preserve">Все изменения в статусе заявки </w:t>
      </w:r>
      <w:r>
        <w:rPr>
          <w:sz w:val="28"/>
          <w:szCs w:val="28"/>
        </w:rPr>
        <w:t>В</w:t>
      </w:r>
      <w:r w:rsidRPr="00D82170">
        <w:rPr>
          <w:sz w:val="28"/>
          <w:szCs w:val="28"/>
        </w:rPr>
        <w:t xml:space="preserve">ы </w:t>
      </w:r>
      <w:r>
        <w:rPr>
          <w:sz w:val="28"/>
          <w:szCs w:val="28"/>
        </w:rPr>
        <w:t>с</w:t>
      </w:r>
      <w:r w:rsidRPr="00D82170">
        <w:rPr>
          <w:sz w:val="28"/>
          <w:szCs w:val="28"/>
        </w:rPr>
        <w:t xml:space="preserve">можете отследить в личном кабинете. </w:t>
      </w:r>
      <w:bookmarkStart w:id="0" w:name="_GoBack"/>
      <w:bookmarkEnd w:id="0"/>
    </w:p>
    <w:p w:rsidR="0000219F" w:rsidRDefault="0000219F" w:rsidP="00652B67">
      <w:pPr>
        <w:ind w:left="-567" w:right="-142" w:firstLine="567"/>
        <w:jc w:val="both"/>
        <w:rPr>
          <w:sz w:val="28"/>
          <w:szCs w:val="28"/>
        </w:rPr>
      </w:pPr>
    </w:p>
    <w:p w:rsidR="0000219F" w:rsidRPr="00D82170" w:rsidRDefault="0000219F" w:rsidP="0000219F">
      <w:pPr>
        <w:ind w:left="-567" w:right="-142"/>
        <w:jc w:val="both"/>
        <w:rPr>
          <w:sz w:val="28"/>
          <w:szCs w:val="28"/>
        </w:rPr>
      </w:pPr>
      <w:r w:rsidRPr="0000219F">
        <w:rPr>
          <w:noProof/>
          <w:sz w:val="28"/>
          <w:szCs w:val="28"/>
        </w:rPr>
        <w:drawing>
          <wp:inline distT="0" distB="0" distL="0" distR="0" wp14:anchorId="3F8063E5" wp14:editId="72E1ADF0">
            <wp:extent cx="6502400" cy="365747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5350" cy="365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19F" w:rsidRPr="00D82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9A"/>
    <w:rsid w:val="0000219F"/>
    <w:rsid w:val="000D1305"/>
    <w:rsid w:val="00652B67"/>
    <w:rsid w:val="00666BC2"/>
    <w:rsid w:val="00AB4417"/>
    <w:rsid w:val="00B30170"/>
    <w:rsid w:val="00B31B63"/>
    <w:rsid w:val="00DA244A"/>
    <w:rsid w:val="00DD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DB433"/>
  <w15:chartTrackingRefBased/>
  <w15:docId w15:val="{5B83B98C-D912-4483-A7ED-163634C84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B9A"/>
    <w:pPr>
      <w:spacing w:after="0" w:line="240" w:lineRule="auto"/>
    </w:pPr>
    <w:rPr>
      <w:rFonts w:ascii="Times New Roman" w:eastAsia="Times New Roman" w:hAnsi="Times New Roman" w:cs="Times New Roman"/>
      <w:spacing w:val="8"/>
      <w:kern w:val="144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6B9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&#1088;38.&#1085;&#1072;&#1074;&#1080;&#1075;&#1072;&#1090;&#1086;&#1088;.&#1076;&#1077;&#1090;&#1080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Царегородцева Юлия Павловна</dc:creator>
  <cp:keywords/>
  <dc:description/>
  <cp:lastModifiedBy>Царегородцева Юлия Павловна</cp:lastModifiedBy>
  <cp:revision>8</cp:revision>
  <dcterms:created xsi:type="dcterms:W3CDTF">2023-01-12T03:59:00Z</dcterms:created>
  <dcterms:modified xsi:type="dcterms:W3CDTF">2025-11-27T03:07:00Z</dcterms:modified>
</cp:coreProperties>
</file>